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A3" w:rsidRDefault="00CF7D67" w:rsidP="006774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</w:pPr>
      <w:r w:rsidRPr="00CF7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 xml:space="preserve">Extract from: </w:t>
      </w:r>
      <w:r w:rsidR="006774A3" w:rsidRPr="0067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 xml:space="preserve">White Wings </w:t>
      </w:r>
      <w:proofErr w:type="spellStart"/>
      <w:r w:rsidR="006774A3" w:rsidRPr="0067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>Vol</w:t>
      </w:r>
      <w:proofErr w:type="spellEnd"/>
      <w:r w:rsidR="006774A3" w:rsidRPr="0067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 xml:space="preserve"> I. Fifty Years </w:t>
      </w:r>
      <w:proofErr w:type="gramStart"/>
      <w:r w:rsidR="006774A3" w:rsidRPr="0067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>Of</w:t>
      </w:r>
      <w:proofErr w:type="gramEnd"/>
      <w:r w:rsidR="006774A3" w:rsidRPr="006774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NZ"/>
        </w:rPr>
        <w:t xml:space="preserve"> Sail In The New Zealand Trade, 1850 TO 1900</w:t>
      </w:r>
    </w:p>
    <w:p w:rsidR="006774A3" w:rsidRPr="006774A3" w:rsidRDefault="006774A3" w:rsidP="00C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Author: </w:t>
      </w:r>
      <w:hyperlink r:id="rId6" w:tooltip="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Henry Brett</w:t>
        </w:r>
      </w:hyperlink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p w:rsidR="006774A3" w:rsidRPr="006774A3" w:rsidRDefault="006774A3" w:rsidP="00C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Publication details: </w:t>
      </w:r>
      <w:hyperlink r:id="rId7" w:tooltip="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The Brett Printing Company Limited</w:t>
        </w:r>
      </w:hyperlink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, 1924, </w:t>
      </w:r>
      <w:hyperlink r:id="rId8" w:tooltip="A city in New Zealand.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Auckland</w:t>
        </w:r>
      </w:hyperlink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p w:rsidR="006774A3" w:rsidRDefault="006774A3" w:rsidP="00C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Part of: </w:t>
      </w:r>
      <w:hyperlink r:id="rId9" w:tooltip="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New Zealand Texts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 xml:space="preserve"> 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Collection</w:t>
        </w:r>
      </w:hyperlink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p w:rsidR="006774A3" w:rsidRPr="006774A3" w:rsidRDefault="00E50BE2" w:rsidP="00C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proofErr w:type="spellStart"/>
      <w:r>
        <w:rPr>
          <w:lang w:val="en"/>
        </w:rPr>
        <w:t>Source:</w:t>
      </w:r>
      <w:r w:rsidR="006774A3">
        <w:rPr>
          <w:lang w:val="en"/>
        </w:rPr>
        <w:t>"The</w:t>
      </w:r>
      <w:proofErr w:type="spellEnd"/>
      <w:r w:rsidR="006774A3">
        <w:rPr>
          <w:lang w:val="en"/>
        </w:rPr>
        <w:t xml:space="preserve"> New Zealand Electronic Text Collection"</w:t>
      </w:r>
      <w:r>
        <w:rPr>
          <w:lang w:val="en"/>
        </w:rPr>
        <w:t xml:space="preserve"> </w:t>
      </w:r>
      <w:r w:rsidR="006774A3">
        <w:rPr>
          <w:lang w:val="en"/>
        </w:rPr>
        <w:t xml:space="preserve">and the link </w:t>
      </w:r>
      <w:r>
        <w:rPr>
          <w:lang w:val="en"/>
        </w:rPr>
        <w:t>as below</w:t>
      </w:r>
    </w:p>
    <w:p w:rsidR="006774A3" w:rsidRPr="006774A3" w:rsidRDefault="006774A3" w:rsidP="00CF7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774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NZ"/>
        </w:rPr>
        <w:drawing>
          <wp:inline distT="0" distB="0" distL="0" distR="0" wp14:anchorId="1D3B7BEE" wp14:editId="0E0E1C27">
            <wp:extent cx="841375" cy="298450"/>
            <wp:effectExtent l="0" t="0" r="0" b="6350"/>
            <wp:docPr id="1" name="Picture 1" descr="Creative Commons Attribution-Share Alike 3.0 New Zealand Licence">
              <a:hlinkClick xmlns:a="http://schemas.openxmlformats.org/drawingml/2006/main" r:id="rId10" tooltip="&quot;Creative Commons Attribution-Share Alike 3.0 New Zealand Lice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tive Commons Attribution-Share Alike 3.0 New Zealand Licence">
                      <a:hlinkClick r:id="rId10" tooltip="&quot;Creative Commons Attribution-Share Alike 3.0 New Zealand Lice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AF" w:rsidRDefault="006774A3" w:rsidP="00B47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License: </w:t>
      </w:r>
      <w:hyperlink r:id="rId12" w:anchor="ccbysa" w:tooltip="Information about re-using this material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Creative Comm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o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 xml:space="preserve">ns Attribution-Share Alike 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3</w:t>
        </w:r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.0 New Zealand Licence</w:t>
        </w:r>
      </w:hyperlink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</w:t>
      </w:r>
    </w:p>
    <w:p w:rsidR="006774A3" w:rsidRDefault="006774A3" w:rsidP="00B47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NZ"/>
        </w:rPr>
      </w:pPr>
      <w:r w:rsidRPr="006774A3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Title: </w:t>
      </w:r>
      <w:hyperlink r:id="rId13" w:tooltip="" w:history="1">
        <w:r w:rsidRPr="00677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NZ"/>
          </w:rPr>
          <w:t>White Wings (volume I)</w:t>
        </w:r>
      </w:hyperlink>
      <w:r w:rsidR="004F7FAA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 </w:t>
      </w:r>
      <w:r w:rsidR="00FE70D5">
        <w:rPr>
          <w:rFonts w:ascii="Times New Roman" w:eastAsia="Times New Roman" w:hAnsi="Times New Roman" w:cs="Times New Roman"/>
          <w:sz w:val="24"/>
          <w:szCs w:val="24"/>
          <w:lang w:eastAsia="en-NZ"/>
        </w:rPr>
        <w:t>Pages: 326 - 328</w:t>
      </w:r>
      <w:r w:rsidR="004F7FAA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  </w:t>
      </w:r>
      <w:r w:rsidRPr="006774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NZ"/>
        </w:rPr>
        <w:t xml:space="preserve">The </w:t>
      </w:r>
      <w:hyperlink r:id="rId14" w:history="1">
        <w:r w:rsidRPr="006774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en-NZ"/>
          </w:rPr>
          <w:t>Blue Jacket</w:t>
        </w:r>
      </w:hyperlink>
      <w:r w:rsidRPr="006774A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NZ"/>
        </w:rPr>
        <w:t xml:space="preserve">. </w:t>
      </w:r>
    </w:p>
    <w:p w:rsidR="004F7FAA" w:rsidRDefault="00B477AF">
      <w:pPr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Note the comments about the mutiny on the 1865 voyage from London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>Lyttleton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en-NZ"/>
        </w:rPr>
        <w:t xml:space="preserve"> on page 328.</w:t>
      </w:r>
    </w:p>
    <w:p w:rsidR="00E50BE2" w:rsidRDefault="00E50BE2" w:rsidP="0067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bookmarkStart w:id="0" w:name="_GoBack"/>
      <w:r>
        <w:rPr>
          <w:noProof/>
          <w:lang w:eastAsia="en-NZ"/>
        </w:rPr>
        <w:drawing>
          <wp:inline distT="0" distB="0" distL="0" distR="0" wp14:anchorId="48353519" wp14:editId="3C42D7E6">
            <wp:extent cx="6266985" cy="7069873"/>
            <wp:effectExtent l="0" t="0" r="635" b="0"/>
            <wp:docPr id="9" name="Picture 9" descr="http://nzetc.victoria.ac.nz/etexts/Bre01Whit/Bre01Whit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zetc.victoria.ac.nz/etexts/Bre01Whit/Bre01Whit3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58" cy="7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0BE2" w:rsidRPr="006774A3" w:rsidRDefault="004F7FAA" w:rsidP="00677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NZ"/>
        </w:rPr>
      </w:pPr>
      <w:r>
        <w:rPr>
          <w:noProof/>
          <w:lang w:eastAsia="en-NZ"/>
        </w:rPr>
        <w:lastRenderedPageBreak/>
        <w:drawing>
          <wp:inline distT="0" distB="0" distL="0" distR="0" wp14:anchorId="2F6C4DAD" wp14:editId="29E5EE7A">
            <wp:extent cx="6088566" cy="9723863"/>
            <wp:effectExtent l="0" t="0" r="7620" b="0"/>
            <wp:docPr id="11" name="Picture 11" descr="http://nzetc.victoria.ac.nz/etexts/Bre01Whit/Bre01Whit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zetc.victoria.ac.nz/etexts/Bre01Whit/Bre01Whit32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36" cy="97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D5" w:rsidRDefault="00FE70D5">
      <w:pPr>
        <w:rPr>
          <w:i/>
        </w:rPr>
      </w:pPr>
    </w:p>
    <w:p w:rsidR="00FE70D5" w:rsidRDefault="00FE70D5">
      <w:pPr>
        <w:rPr>
          <w:i/>
        </w:rPr>
      </w:pPr>
      <w:r>
        <w:rPr>
          <w:noProof/>
          <w:lang w:eastAsia="en-NZ"/>
        </w:rPr>
        <w:drawing>
          <wp:inline distT="0" distB="0" distL="0" distR="0" wp14:anchorId="3715933F" wp14:editId="69BA958E">
            <wp:extent cx="5910146" cy="8920976"/>
            <wp:effectExtent l="0" t="0" r="0" b="0"/>
            <wp:docPr id="14" name="Picture 14" descr="http://nzetc.victoria.ac.nz/etexts/Bre01Whit/Bre01Whit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zetc.victoria.ac.nz/etexts/Bre01Whit/Bre01Whit32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04" cy="892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D5" w:rsidRDefault="00FE70D5">
      <w:pPr>
        <w:rPr>
          <w:i/>
        </w:rPr>
      </w:pPr>
      <w:r>
        <w:rPr>
          <w:i/>
        </w:rPr>
        <w:br w:type="page"/>
      </w:r>
    </w:p>
    <w:p w:rsidR="00B477AF" w:rsidRPr="00FE70D5" w:rsidRDefault="00B477AF">
      <w:pPr>
        <w:rPr>
          <w:i/>
        </w:rPr>
      </w:pPr>
      <w:r>
        <w:rPr>
          <w:noProof/>
          <w:lang w:eastAsia="en-NZ"/>
        </w:rPr>
        <w:lastRenderedPageBreak/>
        <w:drawing>
          <wp:inline distT="0" distB="0" distL="0" distR="0" wp14:anchorId="60A0523F" wp14:editId="14341D9C">
            <wp:extent cx="5731727" cy="9768468"/>
            <wp:effectExtent l="0" t="0" r="2540" b="4445"/>
            <wp:docPr id="15" name="Picture 15" descr="http://nzetc.victoria.ac.nz/etexts/Bre01Whit/Bre01Whit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zetc.victoria.ac.nz/etexts/Bre01Whit/Bre01Whit32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6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7AF" w:rsidRPr="00FE70D5" w:rsidSect="004F7FA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A2C"/>
    <w:multiLevelType w:val="multilevel"/>
    <w:tmpl w:val="7BA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A3"/>
    <w:rsid w:val="004F7FAA"/>
    <w:rsid w:val="006774A3"/>
    <w:rsid w:val="007A41F0"/>
    <w:rsid w:val="00A2582A"/>
    <w:rsid w:val="00B477AF"/>
    <w:rsid w:val="00CF7D67"/>
    <w:rsid w:val="00E50BE2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zetc.victoria.ac.nz/tm/scholarly/name-002817.html" TargetMode="External"/><Relationship Id="rId13" Type="http://schemas.openxmlformats.org/officeDocument/2006/relationships/hyperlink" Target="http://nzetc.victoria.ac.nz/tm/scholarly/name-418778.html" TargetMode="External"/><Relationship Id="rId18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hyperlink" Target="http://nzetc.victoria.ac.nz/tm/scholarly/name-418779.html" TargetMode="External"/><Relationship Id="rId12" Type="http://schemas.openxmlformats.org/officeDocument/2006/relationships/hyperlink" Target="http://nzetc.victoria.ac.nz/tm/scholarly/tei-NZETC-About-copyright.html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zetc.victoria.ac.nz/tm/scholarly/name-207496.html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yperlink" Target="http://creativecommons.org/licenses/by-sa/3.0/n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zetc.victoria.ac.nz/tm/scholarly/tei-corpus-misc.html" TargetMode="External"/><Relationship Id="rId14" Type="http://schemas.openxmlformats.org/officeDocument/2006/relationships/hyperlink" Target="http://nzetc.victoria.ac.nz/tm/scholarly/name-419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</dc:creator>
  <cp:lastModifiedBy>Philippa</cp:lastModifiedBy>
  <cp:revision>2</cp:revision>
  <dcterms:created xsi:type="dcterms:W3CDTF">2014-09-11T07:42:00Z</dcterms:created>
  <dcterms:modified xsi:type="dcterms:W3CDTF">2014-09-11T08:43:00Z</dcterms:modified>
</cp:coreProperties>
</file>